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86" w:rsidRPr="00460E86" w:rsidRDefault="00460E86" w:rsidP="00460E86">
      <w:pPr>
        <w:pBdr>
          <w:bottom w:val="single" w:sz="6" w:space="0" w:color="AAAAAA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Arial"/>
          <w:color w:val="000000"/>
          <w:kern w:val="36"/>
          <w:sz w:val="43"/>
          <w:szCs w:val="43"/>
          <w:lang w:val="en"/>
        </w:rPr>
      </w:pPr>
      <w:r w:rsidRPr="00460E86">
        <w:rPr>
          <w:rFonts w:ascii="Georgia" w:eastAsia="Times New Roman" w:hAnsi="Georgia" w:cs="Arial"/>
          <w:color w:val="000000"/>
          <w:kern w:val="36"/>
          <w:sz w:val="43"/>
          <w:szCs w:val="43"/>
          <w:lang w:val="en"/>
        </w:rPr>
        <w:t>Defining Functions</w:t>
      </w:r>
    </w:p>
    <w:p w:rsidR="00D865FC" w:rsidRDefault="00D865FC" w:rsidP="00460E8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</w:pPr>
    </w:p>
    <w:p w:rsidR="00460E86" w:rsidRPr="00460E86" w:rsidRDefault="00460E86" w:rsidP="00460E8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</w:pPr>
      <w:r w:rsidRPr="00460E86"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  <w:t>Creating Functions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To start off this chapter I am going to give you an example of what you could do but shouldn't (so don't type it in):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a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23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b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-23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if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a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&lt;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0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a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-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a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if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b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&lt;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0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b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-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b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if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a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b: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"The absolute values of"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a,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"and"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b,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"are equal."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else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"The absolute values of"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a,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"and"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b,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"are different."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with the output being: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The absolute values of 23 and 23 are equal.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The program seems a little repetitive. Programmers hate to repeat things -- that's what computers are for, after all! (Note also that finding the absolute value changed the value of the variable, which is why it is printing out 23, and not -23 in the output.) Fortunately Python allows you to create functions to remove duplication. Here is the rewritten example: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a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23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b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-23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absolute_value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(n):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if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n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&lt;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0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n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-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n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return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n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if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absolute_value(a)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absolute_value(b):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"The absolute values of"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a,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"and"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b,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"are equal."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else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"The absolute values of"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a,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"and"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b,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"are different."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lastRenderedPageBreak/>
        <w:t>with the output being: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The absolute values of 23 and -23 are equal.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The key feature of this program is the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def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statement.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def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(short for define) starts a function definition.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def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is followed by the name of the function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absolute_value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. Next comes a '(' followed by the parameter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n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(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n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is passed from the program into the function when the function is called). The statements after the ':' are executed when the function is used. The statements continue until either the indented statements end or a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return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is encountered. The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return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statement returns a value back to the place where the function was called. We already have encountered a function in our very first program, the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print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function. Now we can make new functions.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Notice how the values of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and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b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are not changed. Functions can be used to repeat tasks that don't return values. Here are some examples: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hello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"Hello"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area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(width, height):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return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width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*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height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print_welcome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(name):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"Welcome"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name)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hello()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hello()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print_welcome(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"Fred"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w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4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h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5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"width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w,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 height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h,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 area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area(w, h))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with output being: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Hello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Hello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Welcome Fred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width = 4  height = 5  area = 20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That example shows some more stuff that you can do with functions. Notice that you can use no arguments or two or more. Notice also when a function doesn't need to send back a value, a return is optional.</w:t>
      </w:r>
    </w:p>
    <w:p w:rsidR="00460E86" w:rsidRPr="00460E86" w:rsidRDefault="00460E86" w:rsidP="00460E8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</w:pPr>
      <w:r w:rsidRPr="00460E86"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  <w:t>Variables in functions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lastRenderedPageBreak/>
        <w:t>When eliminating repeated code, you often have variables in the repeated code. In Python, these are dealt with in a special way. So far all variables we have seen are global variables. Functions have a special type of variable called local variables. These variables only exist while the function is running. When a local variable has the same name as another variable (such as a global variable), the local variable hides the other. Sound confusing? Well, these next examples (which are a bit contrived) should help clear things up.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a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4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print_func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a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17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"in print_func a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a)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print_func()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"a = 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a)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When run, we will receive an output of: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in print_func a = 17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a = 4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Variable assignments inside a function do not override global variables, they exist only inside the function. Even though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was assigned a new value inside the function, this newly assigned value was only relevant to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print_func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, when the function finishes running, and the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's values is printed again, we see the originally assigned values.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Here is another more complex example.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a_var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10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b_var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15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e_var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25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a_func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(a_var):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"in a_func a_var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a_var)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b_var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100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+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a_var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d_var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2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*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a_var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"in a_func b_var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b_var)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"in a_func d_var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d_var)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"in a_func e_var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e_var)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return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b_var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+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10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c_var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a_func(b_var)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"a_var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a_var)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lastRenderedPageBreak/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"b_var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b_var)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"c_var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c_var)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"d_var ="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d_var)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output: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in a_func a_var =  15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in a_func b_var =  115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in a_func d_var =  30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in a_func e_var =  25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a_var =  10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b_var =  15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c_var =  125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d_var =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Traceback (most recent call last):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File "C:\def2.py", line 19, in &lt;module&gt;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print("d_var = ", d_var)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NameError: name 'd_var' is not defined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In this example the variables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,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b_var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, and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d_var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are all local variables when they are inside the function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a_func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. After the statement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return b_var + 10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is run, they all cease to exist. The variable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is automatically a local variable since it is a parameter name. The variables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b_var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and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d_var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are local variables since they appear on the left of an equals sign in the function in the statements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b_var = 100 + a_var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and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d_var = 2 * a_var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.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Inside of the function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has no value assigned to it. When the function is called with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c_var = a_func(b_var)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, 15 is assigned to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since at that point in time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b_var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is 15, making the call to the function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a_func(15)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. This ends up setting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to 15 when it is inside of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a_func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.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As you can see, once the function finishes running, the local variables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and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b_var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that had hidden the global variables of the same name are gone. Then the statement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print("a_var = ", a_var)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prints the value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10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rather than the value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15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since the local variable that hid the global variable is gone.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Another thing to notice is the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NameError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that happens at the end. This appears since the variable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d_var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no longer exists since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a_func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finished. All the local variables are deleted when the function exits. If you want to get something from a function, then you will have to use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return something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.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One last thing to notice is that the value of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e_var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remains unchanged inside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a_func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 since it is not a parameter and it never appears on the left of an equals sign inside of the function 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a_func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. When a global variable is accessed inside a function it is the global variable from the outside.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Functions allow local variables that exist only inside the function and can hide other variables that are outside the function.</w:t>
      </w:r>
    </w:p>
    <w:p w:rsidR="00460E86" w:rsidRPr="00460E86" w:rsidRDefault="00460E86" w:rsidP="00460E8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</w:pPr>
      <w:r w:rsidRPr="00460E86"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  <w:lastRenderedPageBreak/>
        <w:t>Examples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b/>
          <w:bCs/>
          <w:color w:val="252525"/>
          <w:sz w:val="21"/>
          <w:szCs w:val="21"/>
          <w:lang w:val="en"/>
        </w:rPr>
        <w:t>temperature2.py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bookmarkStart w:id="0" w:name="_GoBack"/>
      <w:r w:rsidRPr="00460E8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en"/>
        </w:rPr>
        <w:t>#! /usr/bin/python</w:t>
      </w:r>
    </w:p>
    <w:bookmarkEnd w:id="0"/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en"/>
        </w:rPr>
        <w:t>#-*-coding: utf-8 -*-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en"/>
        </w:rPr>
        <w:t># converts temperature to Fahrenheit or Celsius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print_options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"Options:"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 'p' print options"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 'c' convert from Celsius"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 'f' convert from Fahrenheit"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 'q' quit the program"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celsius_to_fahrenheit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(c_temp):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return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9.0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/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5.0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*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c_temp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+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32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fahrenheit_to_celsius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(f_temp):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return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(f_temp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-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32.0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)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*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5.0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/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9.0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choice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"p"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while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choice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!=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"q"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if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choice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"c"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c_temp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float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input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"Celsius temperature: 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"Fahrenheit:"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celsius_to_fahrenheit(c_temp))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choice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input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"option: 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elif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choice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"f"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f_temp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float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input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"Fahrenheit temperature: 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"Celsius:"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fahrenheit_to_celsius(f_temp))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choice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input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"option: 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elif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choice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"p"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: </w:t>
      </w:r>
      <w:r w:rsidRPr="00460E8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en"/>
        </w:rPr>
        <w:t xml:space="preserve">#Alternatively choice != "q": so that print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                </w:t>
      </w:r>
      <w:r w:rsidRPr="00460E8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en"/>
        </w:rPr>
        <w:t>#when anything unexpected inputed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print_options()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choice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input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"option: "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Sample Run: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Options: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'p' print options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'c' convert from celsius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'f' convert from fahrenheit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lastRenderedPageBreak/>
        <w:t xml:space="preserve"> 'q' quit the program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option: </w:t>
      </w:r>
      <w:r w:rsidRPr="00460E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"/>
        </w:rPr>
        <w:t>c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Celsius temperature: </w:t>
      </w:r>
      <w:r w:rsidRPr="00460E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"/>
        </w:rPr>
        <w:t>30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Fahrenheit: 86.0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option: </w:t>
      </w:r>
      <w:r w:rsidRPr="00460E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"/>
        </w:rPr>
        <w:t>f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Fahrenheit temperature: </w:t>
      </w:r>
      <w:r w:rsidRPr="00460E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"/>
        </w:rPr>
        <w:t>60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Celsius: 15.5555555556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option: </w:t>
      </w:r>
      <w:r w:rsidRPr="00460E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"/>
        </w:rPr>
        <w:t>q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b/>
          <w:bCs/>
          <w:color w:val="252525"/>
          <w:sz w:val="21"/>
          <w:szCs w:val="21"/>
          <w:lang w:val="en"/>
        </w:rPr>
        <w:t>area2.py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en"/>
        </w:rPr>
        <w:t>#! /usr/bin/python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en"/>
        </w:rPr>
        <w:t>#-*-coding: utf-8 -*-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i/>
          <w:iCs/>
          <w:color w:val="408080"/>
          <w:sz w:val="20"/>
          <w:szCs w:val="20"/>
          <w:lang w:val="en"/>
        </w:rPr>
        <w:t># calculates a given rectangle area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hello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'Hello!'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area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(width, height):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return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width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*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height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print_welcome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(name):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'Welcome,'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name)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def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positive_input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(prompt):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number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float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input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(prompt))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while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number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&lt;=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0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'Must be a positive number'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    number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float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input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(prompt))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   </w:t>
      </w: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return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number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name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  <w:r w:rsidRPr="00460E86">
        <w:rPr>
          <w:rFonts w:ascii="Courier New" w:eastAsia="Times New Roman" w:hAnsi="Courier New" w:cs="Courier New"/>
          <w:color w:val="008000"/>
          <w:sz w:val="20"/>
          <w:szCs w:val="20"/>
          <w:lang w:val="en"/>
        </w:rPr>
        <w:t>input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'Your Name: 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hello()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print_welcome(name)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'To find the area of a rectangle,'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'enter the width and height below.'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w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positive_input(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'Width: 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lastRenderedPageBreak/>
        <w:t xml:space="preserve">h </w:t>
      </w:r>
      <w:r w:rsidRPr="00460E86">
        <w:rPr>
          <w:rFonts w:ascii="Courier New" w:eastAsia="Times New Roman" w:hAnsi="Courier New" w:cs="Courier New"/>
          <w:color w:val="666666"/>
          <w:sz w:val="20"/>
          <w:szCs w:val="20"/>
          <w:lang w:val="en"/>
        </w:rPr>
        <w:t>=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positive_input(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'Height: 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)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 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val="en"/>
        </w:rPr>
        <w:t>print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(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'Width ='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w,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 Height ='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, h, </w:t>
      </w:r>
      <w:r w:rsidRPr="00460E86">
        <w:rPr>
          <w:rFonts w:ascii="Courier New" w:eastAsia="Times New Roman" w:hAnsi="Courier New" w:cs="Courier New"/>
          <w:color w:val="BA2121"/>
          <w:sz w:val="20"/>
          <w:szCs w:val="20"/>
          <w:lang w:val="en"/>
        </w:rPr>
        <w:t>' so Area ='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, area(w, h))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Sample Run: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Your Name: </w:t>
      </w:r>
      <w:r w:rsidRPr="00460E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"/>
        </w:rPr>
        <w:t>Josh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Hello!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Welcome, Josh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To find the area of a rectangle,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enter the width and height below.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Width: </w:t>
      </w:r>
      <w:r w:rsidRPr="00460E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"/>
        </w:rPr>
        <w:t>-4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Must be a positive number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Width: </w:t>
      </w:r>
      <w:r w:rsidRPr="00460E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"/>
        </w:rPr>
        <w:t>4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 xml:space="preserve">Height: </w:t>
      </w:r>
      <w:r w:rsidRPr="00460E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"/>
        </w:rPr>
        <w:t>3</w:t>
      </w:r>
    </w:p>
    <w:p w:rsidR="00460E86" w:rsidRPr="00460E86" w:rsidRDefault="00460E86" w:rsidP="00460E86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</w:pPr>
      <w:r w:rsidRPr="00460E86">
        <w:rPr>
          <w:rFonts w:ascii="Courier New" w:eastAsia="Times New Roman" w:hAnsi="Courier New" w:cs="Courier New"/>
          <w:color w:val="000000"/>
          <w:sz w:val="20"/>
          <w:szCs w:val="20"/>
          <w:lang w:val="en"/>
        </w:rPr>
        <w:t>Width = 4  Height = 3  so Area = 12</w:t>
      </w:r>
    </w:p>
    <w:p w:rsidR="00460E86" w:rsidRPr="00460E86" w:rsidRDefault="00460E86" w:rsidP="00460E8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</w:pPr>
      <w:r w:rsidRPr="00460E86">
        <w:rPr>
          <w:rFonts w:ascii="Arial" w:eastAsia="Times New Roman" w:hAnsi="Arial" w:cs="Arial"/>
          <w:b/>
          <w:bCs/>
          <w:color w:val="000000"/>
          <w:sz w:val="25"/>
          <w:szCs w:val="25"/>
          <w:lang w:val="en"/>
        </w:rPr>
        <w:t>Exercises</w:t>
      </w:r>
    </w:p>
    <w:p w:rsidR="00460E86" w:rsidRPr="00460E86" w:rsidRDefault="00460E86" w:rsidP="00460E8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en"/>
        </w:rPr>
      </w:pP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Rewrite the area2.py program from the Examples above to have a separate function for the area of a square, the area of a rectangle, and the area of a circle (</w:t>
      </w:r>
      <w:r w:rsidRPr="00460E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  <w:lang w:val="en"/>
        </w:rPr>
        <w:t>3.14 * radius**2</w:t>
      </w:r>
      <w:r w:rsidRPr="00460E86">
        <w:rPr>
          <w:rFonts w:ascii="Arial" w:eastAsia="Times New Roman" w:hAnsi="Arial" w:cs="Arial"/>
          <w:color w:val="252525"/>
          <w:sz w:val="21"/>
          <w:szCs w:val="21"/>
          <w:lang w:val="en"/>
        </w:rPr>
        <w:t>). This program should include a menu interface.</w:t>
      </w:r>
    </w:p>
    <w:p w:rsidR="00460E86" w:rsidRPr="00460E86" w:rsidRDefault="00460E86" w:rsidP="00D865FC">
      <w:pPr>
        <w:spacing w:after="0" w:line="270" w:lineRule="atLeast"/>
        <w:ind w:left="468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460E86" w:rsidRPr="00460E86" w:rsidSect="00D865F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FC" w:rsidRDefault="00D865FC" w:rsidP="00D865FC">
      <w:pPr>
        <w:spacing w:after="0" w:line="240" w:lineRule="auto"/>
      </w:pPr>
      <w:r>
        <w:separator/>
      </w:r>
    </w:p>
  </w:endnote>
  <w:endnote w:type="continuationSeparator" w:id="0">
    <w:p w:rsidR="00D865FC" w:rsidRDefault="00D865FC" w:rsidP="00D8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361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5FC" w:rsidRDefault="00D865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9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65FC" w:rsidRDefault="00D86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FC" w:rsidRDefault="00D865FC" w:rsidP="00D865FC">
      <w:pPr>
        <w:spacing w:after="0" w:line="240" w:lineRule="auto"/>
      </w:pPr>
      <w:r>
        <w:separator/>
      </w:r>
    </w:p>
  </w:footnote>
  <w:footnote w:type="continuationSeparator" w:id="0">
    <w:p w:rsidR="00D865FC" w:rsidRDefault="00D865FC" w:rsidP="00D8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DE1"/>
    <w:multiLevelType w:val="multilevel"/>
    <w:tmpl w:val="F18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2658A"/>
    <w:multiLevelType w:val="multilevel"/>
    <w:tmpl w:val="35D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85B85"/>
    <w:multiLevelType w:val="multilevel"/>
    <w:tmpl w:val="8E5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5252B"/>
    <w:multiLevelType w:val="multilevel"/>
    <w:tmpl w:val="236A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D6507"/>
    <w:multiLevelType w:val="multilevel"/>
    <w:tmpl w:val="FAD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15782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9063A"/>
    <w:multiLevelType w:val="multilevel"/>
    <w:tmpl w:val="34E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007CA"/>
    <w:multiLevelType w:val="multilevel"/>
    <w:tmpl w:val="DFB0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10595"/>
    <w:multiLevelType w:val="multilevel"/>
    <w:tmpl w:val="93F6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152205"/>
    <w:multiLevelType w:val="multilevel"/>
    <w:tmpl w:val="C19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0139F"/>
    <w:multiLevelType w:val="multilevel"/>
    <w:tmpl w:val="F22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F34062"/>
    <w:multiLevelType w:val="multilevel"/>
    <w:tmpl w:val="5F5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07635"/>
    <w:multiLevelType w:val="multilevel"/>
    <w:tmpl w:val="297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6"/>
    <w:rsid w:val="0013496E"/>
    <w:rsid w:val="00460E86"/>
    <w:rsid w:val="00D865FC"/>
    <w:rsid w:val="00E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A137D-4518-4DCC-9734-80399A7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0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0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0E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0E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pages">
    <w:name w:val="subpages"/>
    <w:basedOn w:val="DefaultParagraphFont"/>
    <w:rsid w:val="00460E86"/>
  </w:style>
  <w:style w:type="character" w:customStyle="1" w:styleId="apple-converted-space">
    <w:name w:val="apple-converted-space"/>
    <w:basedOn w:val="DefaultParagraphFont"/>
    <w:rsid w:val="00460E86"/>
  </w:style>
  <w:style w:type="character" w:styleId="Hyperlink">
    <w:name w:val="Hyperlink"/>
    <w:basedOn w:val="DefaultParagraphFont"/>
    <w:uiPriority w:val="99"/>
    <w:semiHidden/>
    <w:unhideWhenUsed/>
    <w:rsid w:val="00460E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460E86"/>
  </w:style>
  <w:style w:type="character" w:customStyle="1" w:styleId="tocnumber">
    <w:name w:val="tocnumber"/>
    <w:basedOn w:val="DefaultParagraphFont"/>
    <w:rsid w:val="00460E86"/>
  </w:style>
  <w:style w:type="character" w:customStyle="1" w:styleId="toctext">
    <w:name w:val="toctext"/>
    <w:basedOn w:val="DefaultParagraphFont"/>
    <w:rsid w:val="00460E86"/>
  </w:style>
  <w:style w:type="character" w:customStyle="1" w:styleId="mw-headline">
    <w:name w:val="mw-headline"/>
    <w:basedOn w:val="DefaultParagraphFont"/>
    <w:rsid w:val="00460E86"/>
  </w:style>
  <w:style w:type="character" w:customStyle="1" w:styleId="mw-editsection">
    <w:name w:val="mw-editsection"/>
    <w:basedOn w:val="DefaultParagraphFont"/>
    <w:rsid w:val="00460E86"/>
  </w:style>
  <w:style w:type="character" w:customStyle="1" w:styleId="mw-editsection-bracket">
    <w:name w:val="mw-editsection-bracket"/>
    <w:basedOn w:val="DefaultParagraphFont"/>
    <w:rsid w:val="00460E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0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E86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460E86"/>
  </w:style>
  <w:style w:type="character" w:customStyle="1" w:styleId="o">
    <w:name w:val="o"/>
    <w:basedOn w:val="DefaultParagraphFont"/>
    <w:rsid w:val="00460E86"/>
  </w:style>
  <w:style w:type="character" w:customStyle="1" w:styleId="mi">
    <w:name w:val="mi"/>
    <w:basedOn w:val="DefaultParagraphFont"/>
    <w:rsid w:val="00460E86"/>
  </w:style>
  <w:style w:type="character" w:customStyle="1" w:styleId="k">
    <w:name w:val="k"/>
    <w:basedOn w:val="DefaultParagraphFont"/>
    <w:rsid w:val="00460E86"/>
  </w:style>
  <w:style w:type="character" w:customStyle="1" w:styleId="p">
    <w:name w:val="p"/>
    <w:basedOn w:val="DefaultParagraphFont"/>
    <w:rsid w:val="00460E86"/>
  </w:style>
  <w:style w:type="character" w:customStyle="1" w:styleId="s">
    <w:name w:val="s"/>
    <w:basedOn w:val="DefaultParagraphFont"/>
    <w:rsid w:val="00460E86"/>
  </w:style>
  <w:style w:type="character" w:customStyle="1" w:styleId="nf">
    <w:name w:val="nf"/>
    <w:basedOn w:val="DefaultParagraphFont"/>
    <w:rsid w:val="00460E86"/>
  </w:style>
  <w:style w:type="character" w:styleId="HTMLCode">
    <w:name w:val="HTML Code"/>
    <w:basedOn w:val="DefaultParagraphFont"/>
    <w:uiPriority w:val="99"/>
    <w:semiHidden/>
    <w:unhideWhenUsed/>
    <w:rsid w:val="00460E86"/>
    <w:rPr>
      <w:rFonts w:ascii="Courier New" w:eastAsia="Times New Roman" w:hAnsi="Courier New" w:cs="Courier New"/>
      <w:sz w:val="20"/>
      <w:szCs w:val="20"/>
    </w:rPr>
  </w:style>
  <w:style w:type="character" w:customStyle="1" w:styleId="c">
    <w:name w:val="c"/>
    <w:basedOn w:val="DefaultParagraphFont"/>
    <w:rsid w:val="00460E86"/>
  </w:style>
  <w:style w:type="character" w:customStyle="1" w:styleId="mf">
    <w:name w:val="mf"/>
    <w:basedOn w:val="DefaultParagraphFont"/>
    <w:rsid w:val="00460E86"/>
  </w:style>
  <w:style w:type="character" w:customStyle="1" w:styleId="nb">
    <w:name w:val="nb"/>
    <w:basedOn w:val="DefaultParagraphFont"/>
    <w:rsid w:val="00460E86"/>
  </w:style>
  <w:style w:type="character" w:customStyle="1" w:styleId="action">
    <w:name w:val="action"/>
    <w:basedOn w:val="DefaultParagraphFont"/>
    <w:rsid w:val="00460E8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0E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0E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0E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0E86"/>
    <w:rPr>
      <w:rFonts w:ascii="Arial" w:eastAsia="Times New Roman" w:hAnsi="Arial" w:cs="Arial"/>
      <w:vanish/>
      <w:sz w:val="16"/>
      <w:szCs w:val="16"/>
    </w:rPr>
  </w:style>
  <w:style w:type="character" w:customStyle="1" w:styleId="uls-settings-trigger">
    <w:name w:val="uls-settings-trigger"/>
    <w:basedOn w:val="DefaultParagraphFont"/>
    <w:rsid w:val="00460E86"/>
  </w:style>
  <w:style w:type="character" w:customStyle="1" w:styleId="wb-langlinks-add">
    <w:name w:val="wb-langlinks-add"/>
    <w:basedOn w:val="DefaultParagraphFont"/>
    <w:rsid w:val="00460E86"/>
  </w:style>
  <w:style w:type="paragraph" w:styleId="Header">
    <w:name w:val="header"/>
    <w:basedOn w:val="Normal"/>
    <w:link w:val="HeaderChar"/>
    <w:uiPriority w:val="99"/>
    <w:unhideWhenUsed/>
    <w:rsid w:val="00D8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FC"/>
  </w:style>
  <w:style w:type="paragraph" w:styleId="Footer">
    <w:name w:val="footer"/>
    <w:basedOn w:val="Normal"/>
    <w:link w:val="FooterChar"/>
    <w:uiPriority w:val="99"/>
    <w:unhideWhenUsed/>
    <w:rsid w:val="00D8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FC"/>
  </w:style>
  <w:style w:type="paragraph" w:styleId="BalloonText">
    <w:name w:val="Balloon Text"/>
    <w:basedOn w:val="Normal"/>
    <w:link w:val="BalloonTextChar"/>
    <w:uiPriority w:val="99"/>
    <w:semiHidden/>
    <w:unhideWhenUsed/>
    <w:rsid w:val="0013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653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329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065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4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</w:div>
                    <w:div w:id="15792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8215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6304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195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28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233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78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17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20672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426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60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693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6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203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31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0470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8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64842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0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992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59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89952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batchelor</dc:creator>
  <cp:keywords/>
  <dc:description/>
  <cp:lastModifiedBy>peggy batchelor</cp:lastModifiedBy>
  <cp:revision>2</cp:revision>
  <cp:lastPrinted>2015-09-19T22:04:00Z</cp:lastPrinted>
  <dcterms:created xsi:type="dcterms:W3CDTF">2015-09-19T22:07:00Z</dcterms:created>
  <dcterms:modified xsi:type="dcterms:W3CDTF">2015-09-19T22:07:00Z</dcterms:modified>
</cp:coreProperties>
</file>